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B15AB" w14:textId="514D0C19" w:rsidR="00E1256E" w:rsidRPr="00E1256E" w:rsidRDefault="006B65ED" w:rsidP="00D259BC">
      <w:pPr>
        <w:jc w:val="center"/>
        <w:rPr>
          <w:rFonts w:ascii="Verdana" w:hAnsi="Verdana" w:cs="Arial"/>
          <w:b/>
          <w:sz w:val="20"/>
          <w:szCs w:val="20"/>
        </w:rPr>
      </w:pPr>
      <w:r w:rsidRPr="006B65ED">
        <w:rPr>
          <w:rFonts w:ascii="Verdana" w:hAnsi="Verdana" w:cs="Arial"/>
          <w:b/>
          <w:sz w:val="24"/>
          <w:szCs w:val="24"/>
        </w:rPr>
        <w:t>ZMIANA IMIENIA(IMION) DZIECKA</w:t>
      </w:r>
      <w:r w:rsidR="00D259BC">
        <w:rPr>
          <w:rFonts w:ascii="Verdana" w:hAnsi="Verdana" w:cs="Arial"/>
          <w:b/>
          <w:sz w:val="24"/>
          <w:szCs w:val="24"/>
        </w:rPr>
        <w:br/>
      </w:r>
    </w:p>
    <w:p w14:paraId="0D00BB6C" w14:textId="77777777" w:rsidR="00F36D81" w:rsidRPr="00F36D81" w:rsidRDefault="00D259BC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/>
      </w:r>
      <w:r w:rsidR="00F36D81" w:rsidRPr="00F14326">
        <w:rPr>
          <w:rFonts w:ascii="Verdana" w:hAnsi="Verdana" w:cs="Arial"/>
          <w:b/>
          <w:sz w:val="20"/>
          <w:szCs w:val="20"/>
        </w:rPr>
        <w:t>Bezpośrednia obsługa klientów dotyczy wyłącznie osób, które wcześniej umówiły wizytę. Rezerwacji można dokonać:</w:t>
      </w:r>
    </w:p>
    <w:p w14:paraId="7022E078" w14:textId="1EC6E109" w:rsidR="00F36D81" w:rsidRPr="00F36D81" w:rsidRDefault="00F36D81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</w:t>
      </w:r>
      <w:r w:rsidRPr="00F36D81">
        <w:rPr>
          <w:rFonts w:ascii="Verdana" w:hAnsi="Verdana" w:cs="Arial"/>
          <w:bCs/>
          <w:sz w:val="20"/>
          <w:szCs w:val="20"/>
        </w:rPr>
        <w:t>drogą elektroniczną usc@mosina.pl</w:t>
      </w:r>
    </w:p>
    <w:p w14:paraId="050A4B51" w14:textId="426E47CD" w:rsidR="00F36D81" w:rsidRPr="00F36D81" w:rsidRDefault="00F36D81" w:rsidP="00F36D81">
      <w:pPr>
        <w:pBdr>
          <w:top w:val="threeDEngrave" w:sz="6" w:space="1" w:color="auto"/>
        </w:pBdr>
        <w:spacing w:after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- </w:t>
      </w:r>
      <w:r w:rsidRPr="00F36D81">
        <w:rPr>
          <w:rFonts w:ascii="Verdana" w:hAnsi="Verdana" w:cs="Arial"/>
          <w:bCs/>
          <w:sz w:val="20"/>
          <w:szCs w:val="20"/>
        </w:rPr>
        <w:t>drogą telefoniczną pod numerem telefonu 61 8109 560, 61 8109 561</w:t>
      </w:r>
    </w:p>
    <w:p w14:paraId="25701BF9" w14:textId="19ED3CB1" w:rsidR="00F36D81" w:rsidRPr="00F14326" w:rsidRDefault="00F36D81" w:rsidP="00F36D81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br/>
      </w:r>
      <w:r w:rsidRPr="00F14326">
        <w:rPr>
          <w:rFonts w:ascii="Verdana" w:hAnsi="Verdana" w:cs="Arial"/>
          <w:b/>
          <w:sz w:val="20"/>
          <w:szCs w:val="20"/>
        </w:rPr>
        <w:t>W przypadku braku możliwości przybycia prosimy o odwołanie wizyty i zwolnienie terminu. Odwołanie może nastąpić tymi samymi drogami co rezerwacja.</w:t>
      </w:r>
    </w:p>
    <w:p w14:paraId="00C8A967" w14:textId="3F57B4B2" w:rsidR="00D259BC" w:rsidRDefault="00F36D81" w:rsidP="002B69E9">
      <w:pPr>
        <w:pBdr>
          <w:top w:val="threeDEngrave" w:sz="6" w:space="1" w:color="auto"/>
        </w:pBdr>
        <w:jc w:val="both"/>
        <w:rPr>
          <w:rFonts w:ascii="Verdana" w:hAnsi="Verdana" w:cs="Arial"/>
          <w:bCs/>
          <w:sz w:val="20"/>
          <w:szCs w:val="20"/>
        </w:rPr>
      </w:pPr>
      <w:r w:rsidRPr="00F36D81">
        <w:rPr>
          <w:rFonts w:ascii="Verdana" w:hAnsi="Verdana" w:cs="Arial"/>
          <w:bCs/>
          <w:sz w:val="20"/>
          <w:szCs w:val="20"/>
        </w:rPr>
        <w:t>Obsługa umówionych klientów odbywa się w siedzibie Urzędu Stanu Cywilnego w Mosinie, przy ulicy Dworcowej 3.</w:t>
      </w:r>
    </w:p>
    <w:p w14:paraId="60354AD4" w14:textId="77777777" w:rsidR="00D259BC" w:rsidRPr="00E1256E" w:rsidRDefault="00D259BC" w:rsidP="00D259BC">
      <w:pPr>
        <w:pStyle w:val="Tekstpodstawowy3"/>
        <w:tabs>
          <w:tab w:val="left" w:pos="3240"/>
        </w:tabs>
        <w:spacing w:after="120" w:line="276" w:lineRule="auto"/>
        <w:rPr>
          <w:rFonts w:ascii="Verdana" w:hAnsi="Verdana" w:cs="Arial"/>
          <w:sz w:val="20"/>
          <w:szCs w:val="20"/>
          <w:u w:val="words"/>
        </w:rPr>
      </w:pPr>
    </w:p>
    <w:p w14:paraId="77849994" w14:textId="77777777" w:rsidR="00D259BC" w:rsidRPr="00E1256E" w:rsidRDefault="00D259BC" w:rsidP="00D259BC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85A0F38" w14:textId="77777777" w:rsidR="006B65ED" w:rsidRDefault="00E1256E" w:rsidP="006B65ED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 w:rsidRPr="00E1256E">
        <w:rPr>
          <w:rFonts w:ascii="Verdana" w:hAnsi="Verdana" w:cs="Arial"/>
          <w:sz w:val="20"/>
          <w:szCs w:val="20"/>
        </w:rPr>
        <w:t>Wymagane dokumenty:</w:t>
      </w:r>
      <w:r w:rsidRPr="00E1256E">
        <w:rPr>
          <w:rFonts w:ascii="Verdana" w:hAnsi="Verdana" w:cs="Arial"/>
          <w:b w:val="0"/>
          <w:sz w:val="20"/>
          <w:szCs w:val="20"/>
        </w:rPr>
        <w:tab/>
      </w:r>
      <w:r w:rsidR="006B65ED" w:rsidRPr="006B65ED">
        <w:rPr>
          <w:rFonts w:ascii="Verdana" w:hAnsi="Verdana" w:cs="Arial"/>
          <w:b w:val="0"/>
          <w:sz w:val="20"/>
          <w:szCs w:val="20"/>
        </w:rPr>
        <w:t>• pisemny wniosek o przyjęcie oświadczenia,</w:t>
      </w:r>
    </w:p>
    <w:p w14:paraId="0D7BED89" w14:textId="77777777" w:rsidR="006B65ED" w:rsidRDefault="006B65ED" w:rsidP="006B65ED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6B65ED">
        <w:rPr>
          <w:rFonts w:ascii="Verdana" w:hAnsi="Verdana" w:cs="Arial"/>
          <w:b w:val="0"/>
          <w:sz w:val="20"/>
          <w:szCs w:val="20"/>
        </w:rPr>
        <w:t>• dokumenty tożsamości (dowód osobisty lub paszport) - do wglądu,</w:t>
      </w:r>
    </w:p>
    <w:p w14:paraId="529017E6" w14:textId="2D9E46CB" w:rsidR="003E503B" w:rsidRDefault="006B65ED" w:rsidP="006B65ED">
      <w:pPr>
        <w:pStyle w:val="Tekstpodstawowy3"/>
        <w:tabs>
          <w:tab w:val="left" w:pos="3240"/>
        </w:tabs>
        <w:spacing w:after="120"/>
        <w:ind w:left="3240" w:hanging="3240"/>
        <w:rPr>
          <w:rFonts w:ascii="Verdana" w:hAnsi="Verdana" w:cs="Arial"/>
          <w:b w:val="0"/>
          <w:sz w:val="20"/>
          <w:szCs w:val="20"/>
        </w:rPr>
      </w:pPr>
      <w:r>
        <w:rPr>
          <w:rFonts w:ascii="Verdana" w:hAnsi="Verdana" w:cs="Arial"/>
          <w:b w:val="0"/>
          <w:sz w:val="20"/>
          <w:szCs w:val="20"/>
        </w:rPr>
        <w:tab/>
      </w:r>
      <w:r w:rsidRPr="006B65ED">
        <w:rPr>
          <w:rFonts w:ascii="Verdana" w:hAnsi="Verdana" w:cs="Arial"/>
          <w:b w:val="0"/>
          <w:sz w:val="20"/>
          <w:szCs w:val="20"/>
        </w:rPr>
        <w:t>• ustne oświadczenie złożone do protokołu przed Kierownikiem Urzędu Stanu Cywilnego przez ojca i matkę dziecka.</w:t>
      </w:r>
    </w:p>
    <w:p w14:paraId="12C8018B" w14:textId="77777777" w:rsidR="00BB2D59" w:rsidRDefault="00BB2D59" w:rsidP="00BB2D59">
      <w:pPr>
        <w:pStyle w:val="Tekstpodstawowy"/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34834D3D" w14:textId="77777777" w:rsidR="008A7FC7" w:rsidRPr="00E1256E" w:rsidRDefault="008A7FC7" w:rsidP="008A7FC7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0F1E86B" w14:textId="77777777" w:rsidR="006B65ED" w:rsidRDefault="008A7FC7" w:rsidP="006B65ED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Opłaty</w:t>
      </w:r>
      <w:r w:rsidRPr="00E1256E">
        <w:rPr>
          <w:rFonts w:ascii="Verdana" w:hAnsi="Verdana" w:cs="Arial"/>
          <w:b/>
          <w:sz w:val="20"/>
          <w:szCs w:val="20"/>
        </w:rPr>
        <w:t>:</w:t>
      </w:r>
      <w:r w:rsidRPr="00E1256E">
        <w:rPr>
          <w:rFonts w:ascii="Verdana" w:hAnsi="Verdana" w:cs="Arial"/>
          <w:sz w:val="20"/>
          <w:szCs w:val="20"/>
        </w:rPr>
        <w:tab/>
      </w:r>
      <w:r w:rsidR="006B65ED" w:rsidRPr="006B65ED">
        <w:rPr>
          <w:rFonts w:ascii="Verdana" w:hAnsi="Verdana" w:cs="Arial"/>
          <w:sz w:val="20"/>
          <w:szCs w:val="20"/>
        </w:rPr>
        <w:t>Od czynności urzędowej pobiera się opłatę skarbową w wysokości 11 zł.</w:t>
      </w:r>
      <w:r w:rsidR="006B65ED">
        <w:rPr>
          <w:rFonts w:ascii="Verdana" w:hAnsi="Verdana" w:cs="Arial"/>
          <w:sz w:val="20"/>
          <w:szCs w:val="20"/>
        </w:rPr>
        <w:t xml:space="preserve"> </w:t>
      </w:r>
      <w:r w:rsidR="006B65ED" w:rsidRPr="006B65ED">
        <w:rPr>
          <w:rFonts w:ascii="Verdana" w:hAnsi="Verdana" w:cs="Arial"/>
          <w:sz w:val="20"/>
          <w:szCs w:val="20"/>
        </w:rPr>
        <w:t>Opłatę uiszcza się na rachunek Urzędu Miejskiego w Mosinie nr konta:</w:t>
      </w:r>
      <w:r w:rsidR="006B65ED">
        <w:rPr>
          <w:rFonts w:ascii="Verdana" w:hAnsi="Verdana" w:cs="Arial"/>
          <w:sz w:val="20"/>
          <w:szCs w:val="20"/>
        </w:rPr>
        <w:t xml:space="preserve"> </w:t>
      </w:r>
      <w:r w:rsidR="006B65ED" w:rsidRPr="006B65ED">
        <w:rPr>
          <w:rFonts w:ascii="Verdana" w:hAnsi="Verdana" w:cs="Arial"/>
          <w:b/>
          <w:bCs/>
          <w:sz w:val="20"/>
          <w:szCs w:val="20"/>
        </w:rPr>
        <w:t>GBS MOSINA 26 90480007 0000 0215 2000 0002</w:t>
      </w:r>
    </w:p>
    <w:p w14:paraId="17706A84" w14:textId="77777777" w:rsidR="006B65ED" w:rsidRDefault="006B65ED" w:rsidP="006B65ED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6B65ED">
        <w:rPr>
          <w:rFonts w:ascii="Verdana" w:hAnsi="Verdana" w:cs="Arial"/>
          <w:sz w:val="20"/>
          <w:szCs w:val="20"/>
        </w:rPr>
        <w:t>Nie ma aktualnie możliwości uiszczenia w urzędzie opłaty w formie gotówkowej.</w:t>
      </w:r>
    </w:p>
    <w:p w14:paraId="42B9A822" w14:textId="4EB316FB" w:rsidR="008A7FC7" w:rsidRPr="00E1256E" w:rsidRDefault="006B65ED" w:rsidP="003E503B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6B65ED">
        <w:rPr>
          <w:rFonts w:ascii="Verdana" w:hAnsi="Verdana" w:cs="Arial"/>
          <w:sz w:val="20"/>
          <w:szCs w:val="20"/>
        </w:rPr>
        <w:t>Opłatę można uiścić w urzędzie kartą.</w:t>
      </w:r>
      <w:r w:rsidR="003E503B">
        <w:rPr>
          <w:rFonts w:ascii="Verdana" w:hAnsi="Verdana" w:cs="Arial"/>
          <w:sz w:val="20"/>
          <w:szCs w:val="20"/>
        </w:rPr>
        <w:br/>
      </w:r>
    </w:p>
    <w:p w14:paraId="3D308668" w14:textId="77777777" w:rsid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252B886" w14:textId="77777777" w:rsidR="006B65ED" w:rsidRDefault="00E1256E" w:rsidP="006B65ED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19"/>
          <w:szCs w:val="19"/>
        </w:rPr>
        <w:t>Termin i sposób załatwienia:</w:t>
      </w:r>
      <w:r w:rsidRPr="00E1256E">
        <w:rPr>
          <w:rFonts w:ascii="Verdana" w:hAnsi="Verdana" w:cs="Arial"/>
          <w:sz w:val="20"/>
          <w:szCs w:val="20"/>
        </w:rPr>
        <w:tab/>
      </w:r>
      <w:r w:rsidR="006B65ED" w:rsidRPr="006B65ED">
        <w:rPr>
          <w:rFonts w:ascii="Verdana" w:hAnsi="Verdana" w:cs="Arial"/>
          <w:sz w:val="20"/>
          <w:szCs w:val="20"/>
        </w:rPr>
        <w:t>Sprawa załatwiana jest niezwłocznie.</w:t>
      </w:r>
    </w:p>
    <w:p w14:paraId="267416F0" w14:textId="4EA0C463" w:rsidR="006B65ED" w:rsidRDefault="006B65ED" w:rsidP="006B65ED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6B65ED">
        <w:rPr>
          <w:rFonts w:ascii="Verdana" w:hAnsi="Verdana" w:cs="Arial"/>
          <w:sz w:val="20"/>
          <w:szCs w:val="20"/>
        </w:rPr>
        <w:t>Jeżeli dziecko urodziło się poza Gminą Mosina, sprawa jest załatwiana niezwłocznie po przeniesieniu papierowego aktu do elektronicznego Rejestru Stanu Cywilnego</w:t>
      </w:r>
      <w:r>
        <w:rPr>
          <w:rFonts w:ascii="Verdana" w:hAnsi="Verdana" w:cs="Arial"/>
          <w:sz w:val="20"/>
          <w:szCs w:val="20"/>
        </w:rPr>
        <w:t>.</w:t>
      </w:r>
    </w:p>
    <w:p w14:paraId="419840CC" w14:textId="6CD266E6" w:rsidR="00BB2D59" w:rsidRDefault="00BB2D59" w:rsidP="006B65ED">
      <w:pPr>
        <w:ind w:left="3238"/>
        <w:jc w:val="both"/>
        <w:rPr>
          <w:rFonts w:ascii="Verdana" w:hAnsi="Verdana" w:cs="Arial"/>
          <w:sz w:val="20"/>
          <w:szCs w:val="20"/>
        </w:rPr>
      </w:pPr>
    </w:p>
    <w:p w14:paraId="2E6079DF" w14:textId="77777777" w:rsidR="00E1256E" w:rsidRPr="00E1256E" w:rsidRDefault="00E1256E" w:rsidP="00E1256E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2BE1A1C" w14:textId="77777777" w:rsidR="006B65ED" w:rsidRPr="006B65ED" w:rsidRDefault="00E1256E" w:rsidP="006B65ED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 w:rsidRPr="00E1256E">
        <w:rPr>
          <w:rFonts w:ascii="Verdana" w:hAnsi="Verdana" w:cs="Arial"/>
          <w:b/>
          <w:sz w:val="20"/>
          <w:szCs w:val="20"/>
        </w:rPr>
        <w:lastRenderedPageBreak/>
        <w:t>Podstawa prawna:</w:t>
      </w:r>
      <w:r w:rsidRPr="00E1256E">
        <w:rPr>
          <w:rFonts w:ascii="Verdana" w:hAnsi="Verdana" w:cs="Arial"/>
          <w:sz w:val="20"/>
          <w:szCs w:val="20"/>
        </w:rPr>
        <w:tab/>
      </w:r>
      <w:r w:rsidR="006B65ED" w:rsidRPr="006B65ED">
        <w:rPr>
          <w:rFonts w:ascii="Verdana" w:hAnsi="Verdana" w:cs="Arial"/>
          <w:sz w:val="20"/>
          <w:szCs w:val="20"/>
        </w:rPr>
        <w:t>•</w:t>
      </w:r>
      <w:r w:rsidR="006B65ED" w:rsidRPr="006B65ED">
        <w:rPr>
          <w:rFonts w:ascii="Verdana" w:hAnsi="Verdana" w:cs="Arial"/>
          <w:sz w:val="20"/>
          <w:szCs w:val="20"/>
        </w:rPr>
        <w:tab/>
        <w:t xml:space="preserve">art. 70 ustawy z dnia 28 listopada 2014 r. Prawo o aktach stanu cywilnego </w:t>
      </w:r>
    </w:p>
    <w:p w14:paraId="457C399B" w14:textId="61FC8BDF" w:rsidR="003E503B" w:rsidRDefault="006B65ED" w:rsidP="006B65ED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6B65ED">
        <w:rPr>
          <w:rFonts w:ascii="Verdana" w:hAnsi="Verdana" w:cs="Arial"/>
          <w:sz w:val="20"/>
          <w:szCs w:val="20"/>
        </w:rPr>
        <w:t>•</w:t>
      </w:r>
      <w:r w:rsidRPr="006B65ED">
        <w:rPr>
          <w:rFonts w:ascii="Verdana" w:hAnsi="Verdana" w:cs="Arial"/>
          <w:sz w:val="20"/>
          <w:szCs w:val="20"/>
        </w:rPr>
        <w:tab/>
        <w:t>Ustawa z 16 listopada 2006 r. o opłacie skarbowej</w:t>
      </w:r>
    </w:p>
    <w:p w14:paraId="2C5C9267" w14:textId="77777777" w:rsidR="006B65ED" w:rsidRDefault="006B65ED" w:rsidP="006B65ED">
      <w:pPr>
        <w:spacing w:after="120"/>
        <w:ind w:left="3238"/>
        <w:rPr>
          <w:rFonts w:ascii="Verdana" w:hAnsi="Verdana" w:cs="Arial"/>
          <w:sz w:val="20"/>
          <w:szCs w:val="20"/>
        </w:rPr>
      </w:pPr>
    </w:p>
    <w:p w14:paraId="49BAC3C1" w14:textId="77777777" w:rsidR="003E503B" w:rsidRPr="00E1256E" w:rsidRDefault="003E503B" w:rsidP="003E503B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D400E95" w14:textId="2D42DA0B" w:rsidR="006B65ED" w:rsidRPr="006B65ED" w:rsidRDefault="006B65ED" w:rsidP="006B65ED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Inne informacje</w:t>
      </w:r>
      <w:r w:rsidRPr="00E1256E">
        <w:rPr>
          <w:rFonts w:ascii="Verdana" w:hAnsi="Verdana" w:cs="Arial"/>
          <w:b/>
          <w:sz w:val="20"/>
          <w:szCs w:val="20"/>
        </w:rPr>
        <w:t>:</w:t>
      </w:r>
      <w:r w:rsidR="003E503B" w:rsidRPr="00E1256E">
        <w:rPr>
          <w:rFonts w:ascii="Verdana" w:hAnsi="Verdana" w:cs="Arial"/>
          <w:sz w:val="20"/>
          <w:szCs w:val="20"/>
        </w:rPr>
        <w:tab/>
      </w:r>
      <w:r w:rsidRPr="006B65ED">
        <w:rPr>
          <w:rFonts w:ascii="Verdana" w:hAnsi="Verdana" w:cs="Arial"/>
          <w:sz w:val="20"/>
          <w:szCs w:val="20"/>
        </w:rPr>
        <w:t>Oświadczenie o zmianie imienia lub imion dziecka zamieszczonych w akcie urodzenia może być złożone nie później niż w ciągu 6 miesięcy od daty sporządzenia aktu urodzenia. Ustawodawca zezwala tylko na jednokrotne skorzystanie z możliwości złożenia oświadczenia przed kierownikiem urzędu stanu cywilnego o zmianie imienia lub imion dziecka, bowiem zmianie podlega tylko imię, które zostało wpisane do aktu w chwili jego sporządzenia. Po upływie 6 miesięcy od daty sporządzenia aktu urodzenia zmiana imion dziecka może nastąpić tylko w trybie ustawy o zmianie imion i nazwisk.</w:t>
      </w:r>
    </w:p>
    <w:p w14:paraId="6D89C194" w14:textId="2D7C59A0" w:rsidR="003E503B" w:rsidRDefault="006B65ED" w:rsidP="006B65ED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6B65ED">
        <w:rPr>
          <w:rFonts w:ascii="Verdana" w:hAnsi="Verdana" w:cs="Arial"/>
          <w:sz w:val="20"/>
          <w:szCs w:val="20"/>
        </w:rPr>
        <w:t>Rodzice dziecka składają przed wybranym kierownikiem urzędu stanu cywilnego oświadczenie o zmianie imienia (imion) dziecka.</w:t>
      </w:r>
    </w:p>
    <w:p w14:paraId="58D44ABE" w14:textId="77777777" w:rsidR="003E503B" w:rsidRDefault="003E503B" w:rsidP="003E503B">
      <w:pPr>
        <w:spacing w:after="120"/>
        <w:ind w:left="3238" w:hanging="406"/>
        <w:rPr>
          <w:rFonts w:ascii="Verdana" w:hAnsi="Verdana" w:cs="Arial"/>
          <w:sz w:val="20"/>
          <w:szCs w:val="20"/>
        </w:rPr>
      </w:pPr>
    </w:p>
    <w:p w14:paraId="63443E27" w14:textId="77777777" w:rsidR="003E503B" w:rsidRPr="00E1256E" w:rsidRDefault="003E503B" w:rsidP="003E503B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sectPr w:rsidR="003E503B" w:rsidRPr="00E1256E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06DD" w14:textId="77777777" w:rsidR="00D525E0" w:rsidRDefault="00D525E0" w:rsidP="0006758E">
      <w:pPr>
        <w:spacing w:after="0" w:line="240" w:lineRule="auto"/>
      </w:pPr>
      <w:r>
        <w:separator/>
      </w:r>
    </w:p>
  </w:endnote>
  <w:endnote w:type="continuationSeparator" w:id="0">
    <w:p w14:paraId="67BD474A" w14:textId="77777777" w:rsidR="00D525E0" w:rsidRDefault="00D525E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26F2" w14:textId="77777777" w:rsidR="00D525E0" w:rsidRDefault="00D525E0" w:rsidP="0006758E">
      <w:pPr>
        <w:spacing w:after="0" w:line="240" w:lineRule="auto"/>
      </w:pPr>
      <w:r>
        <w:separator/>
      </w:r>
    </w:p>
  </w:footnote>
  <w:footnote w:type="continuationSeparator" w:id="0">
    <w:p w14:paraId="71C5C191" w14:textId="77777777" w:rsidR="00D525E0" w:rsidRDefault="00D525E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141F4"/>
    <w:multiLevelType w:val="multilevel"/>
    <w:tmpl w:val="E2D4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5"/>
  </w:num>
  <w:num w:numId="3" w16cid:durableId="274295556">
    <w:abstractNumId w:val="7"/>
  </w:num>
  <w:num w:numId="4" w16cid:durableId="1118060295">
    <w:abstractNumId w:val="16"/>
  </w:num>
  <w:num w:numId="5" w16cid:durableId="1075201947">
    <w:abstractNumId w:val="11"/>
  </w:num>
  <w:num w:numId="6" w16cid:durableId="1503623452">
    <w:abstractNumId w:val="12"/>
  </w:num>
  <w:num w:numId="7" w16cid:durableId="73431021">
    <w:abstractNumId w:val="8"/>
  </w:num>
  <w:num w:numId="8" w16cid:durableId="161512115">
    <w:abstractNumId w:val="20"/>
  </w:num>
  <w:num w:numId="9" w16cid:durableId="2058354777">
    <w:abstractNumId w:val="18"/>
  </w:num>
  <w:num w:numId="10" w16cid:durableId="1962688157">
    <w:abstractNumId w:val="1"/>
  </w:num>
  <w:num w:numId="11" w16cid:durableId="1023245699">
    <w:abstractNumId w:val="13"/>
  </w:num>
  <w:num w:numId="12" w16cid:durableId="1633752079">
    <w:abstractNumId w:val="14"/>
  </w:num>
  <w:num w:numId="13" w16cid:durableId="629241214">
    <w:abstractNumId w:val="9"/>
  </w:num>
  <w:num w:numId="14" w16cid:durableId="994648835">
    <w:abstractNumId w:val="10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19"/>
  </w:num>
  <w:num w:numId="20" w16cid:durableId="1805585098">
    <w:abstractNumId w:val="4"/>
  </w:num>
  <w:num w:numId="21" w16cid:durableId="15076745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A2954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B2DFB"/>
    <w:rsid w:val="001B639E"/>
    <w:rsid w:val="001C02B5"/>
    <w:rsid w:val="001D5992"/>
    <w:rsid w:val="00206D36"/>
    <w:rsid w:val="00225E30"/>
    <w:rsid w:val="00254183"/>
    <w:rsid w:val="00271416"/>
    <w:rsid w:val="002822A4"/>
    <w:rsid w:val="002965C4"/>
    <w:rsid w:val="002B69E9"/>
    <w:rsid w:val="002E7F00"/>
    <w:rsid w:val="0032000E"/>
    <w:rsid w:val="003279A3"/>
    <w:rsid w:val="00353281"/>
    <w:rsid w:val="0035451B"/>
    <w:rsid w:val="003643B2"/>
    <w:rsid w:val="0039214F"/>
    <w:rsid w:val="003C01E3"/>
    <w:rsid w:val="003D3724"/>
    <w:rsid w:val="003D6FC9"/>
    <w:rsid w:val="003E503B"/>
    <w:rsid w:val="0040089C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679DC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B65ED"/>
    <w:rsid w:val="006C5E16"/>
    <w:rsid w:val="006E2ED7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A7FC7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2068"/>
    <w:rsid w:val="00B03758"/>
    <w:rsid w:val="00B55A4A"/>
    <w:rsid w:val="00B838B0"/>
    <w:rsid w:val="00BB2CB2"/>
    <w:rsid w:val="00BB2D59"/>
    <w:rsid w:val="00BB6C27"/>
    <w:rsid w:val="00C10F99"/>
    <w:rsid w:val="00C30D17"/>
    <w:rsid w:val="00C34E0F"/>
    <w:rsid w:val="00CD4E7A"/>
    <w:rsid w:val="00CE0FC3"/>
    <w:rsid w:val="00CE37F8"/>
    <w:rsid w:val="00CE7078"/>
    <w:rsid w:val="00D018A6"/>
    <w:rsid w:val="00D102EC"/>
    <w:rsid w:val="00D23461"/>
    <w:rsid w:val="00D259BC"/>
    <w:rsid w:val="00D525E0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14326"/>
    <w:rsid w:val="00F36D81"/>
    <w:rsid w:val="00F42F0E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2151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2</cp:revision>
  <cp:lastPrinted>2023-05-15T07:58:00Z</cp:lastPrinted>
  <dcterms:created xsi:type="dcterms:W3CDTF">2023-05-19T12:30:00Z</dcterms:created>
  <dcterms:modified xsi:type="dcterms:W3CDTF">2023-05-19T12:30:00Z</dcterms:modified>
</cp:coreProperties>
</file>